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DB70" w14:textId="6B25077E" w:rsidR="002F3A35" w:rsidRDefault="005F5A64" w:rsidP="005F5A64">
      <w:pPr>
        <w:pStyle w:val="13"/>
      </w:pPr>
      <w:r>
        <w:t>ПРОЕКТ</w:t>
      </w:r>
    </w:p>
    <w:p w14:paraId="67E33220" w14:textId="77777777" w:rsidR="002F3A35" w:rsidRPr="008C4581" w:rsidRDefault="002F3A35">
      <w:pPr>
        <w:rPr>
          <w:b/>
          <w:sz w:val="14"/>
        </w:rPr>
      </w:pPr>
    </w:p>
    <w:p w14:paraId="5C1FBE74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РОССИЙСКАЯ ФЕДЕРАЦИЯ</w:t>
      </w:r>
    </w:p>
    <w:p w14:paraId="48DA4DD1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РОСТОВСКАЯ ОБЛАСТЬ</w:t>
      </w:r>
    </w:p>
    <w:p w14:paraId="79E8376B" w14:textId="77777777" w:rsidR="00295E03" w:rsidRPr="00120A23" w:rsidRDefault="00295E03" w:rsidP="00295E03">
      <w:pPr>
        <w:keepNext/>
        <w:jc w:val="center"/>
        <w:outlineLvl w:val="1"/>
        <w:rPr>
          <w:bCs/>
          <w:sz w:val="28"/>
          <w:szCs w:val="28"/>
        </w:rPr>
      </w:pPr>
      <w:r w:rsidRPr="00120A23">
        <w:rPr>
          <w:bCs/>
          <w:sz w:val="28"/>
          <w:szCs w:val="28"/>
        </w:rPr>
        <w:t>МЯСНИКОВСКИЙ РАЙОН</w:t>
      </w:r>
    </w:p>
    <w:p w14:paraId="5CA304AC" w14:textId="77777777" w:rsidR="00295E03" w:rsidRPr="00120A23" w:rsidRDefault="00295E03" w:rsidP="00295E03">
      <w:pPr>
        <w:jc w:val="center"/>
        <w:rPr>
          <w:sz w:val="28"/>
          <w:szCs w:val="28"/>
        </w:rPr>
      </w:pPr>
    </w:p>
    <w:p w14:paraId="74F71D9D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СОБРАНИЕ ДЕПУТАТОВ НЕДВИГОВСКОГО СЕЛЬСКОГО ПОСЕЛЕНИЯ</w:t>
      </w:r>
    </w:p>
    <w:p w14:paraId="7B175D8C" w14:textId="77777777" w:rsidR="00295E03" w:rsidRDefault="00295E03" w:rsidP="00295E03">
      <w:pPr>
        <w:rPr>
          <w:b/>
          <w:sz w:val="28"/>
        </w:rPr>
      </w:pPr>
    </w:p>
    <w:p w14:paraId="1206D8AF" w14:textId="5C09B2A5" w:rsidR="002F3A35" w:rsidRPr="00295E03" w:rsidRDefault="00374DDC" w:rsidP="00295E0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BB369FF" w14:textId="77777777" w:rsidR="002F3A35" w:rsidRPr="008C4581" w:rsidRDefault="002F3A35">
      <w:pPr>
        <w:jc w:val="center"/>
        <w:rPr>
          <w:b/>
          <w:sz w:val="18"/>
        </w:rPr>
      </w:pPr>
    </w:p>
    <w:p w14:paraId="01F7CA8A" w14:textId="77777777" w:rsidR="005F5A64" w:rsidRDefault="005F5A64" w:rsidP="000E00F8">
      <w:pPr>
        <w:tabs>
          <w:tab w:val="left" w:pos="709"/>
          <w:tab w:val="left" w:pos="3480"/>
        </w:tabs>
        <w:jc w:val="center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№78 от 25.10.2023г. </w:t>
      </w:r>
    </w:p>
    <w:p w14:paraId="1CF62CDD" w14:textId="0A65E466" w:rsidR="000E00F8" w:rsidRPr="000E00F8" w:rsidRDefault="005F5A64" w:rsidP="000E00F8">
      <w:pPr>
        <w:tabs>
          <w:tab w:val="left" w:pos="709"/>
          <w:tab w:val="left" w:pos="3480"/>
        </w:tabs>
        <w:jc w:val="center"/>
        <w:rPr>
          <w:sz w:val="28"/>
        </w:rPr>
      </w:pPr>
      <w:r>
        <w:rPr>
          <w:sz w:val="28"/>
        </w:rPr>
        <w:t>«</w:t>
      </w:r>
      <w:r w:rsidR="000E00F8" w:rsidRPr="000E00F8">
        <w:rPr>
          <w:sz w:val="28"/>
        </w:rPr>
        <w:t>Об утверждении Положения «О порядке организации</w:t>
      </w:r>
    </w:p>
    <w:p w14:paraId="2B23C9DE" w14:textId="77777777" w:rsidR="000E00F8" w:rsidRPr="000E00F8" w:rsidRDefault="000E00F8" w:rsidP="000E00F8">
      <w:pPr>
        <w:tabs>
          <w:tab w:val="left" w:pos="709"/>
          <w:tab w:val="left" w:pos="3480"/>
        </w:tabs>
        <w:jc w:val="center"/>
        <w:rPr>
          <w:sz w:val="28"/>
        </w:rPr>
      </w:pPr>
      <w:r w:rsidRPr="000E00F8">
        <w:rPr>
          <w:sz w:val="28"/>
        </w:rPr>
        <w:t>и проведения публичных слушаний, общественных обсуждений</w:t>
      </w:r>
    </w:p>
    <w:p w14:paraId="17040A3D" w14:textId="4322E603" w:rsidR="002F3A35" w:rsidRDefault="000E00F8" w:rsidP="000E00F8">
      <w:pPr>
        <w:tabs>
          <w:tab w:val="left" w:pos="709"/>
          <w:tab w:val="left" w:pos="3480"/>
        </w:tabs>
        <w:jc w:val="center"/>
      </w:pPr>
      <w:r w:rsidRPr="000E00F8">
        <w:rPr>
          <w:sz w:val="28"/>
        </w:rPr>
        <w:t xml:space="preserve">в муниципальном образовании </w:t>
      </w:r>
      <w:r w:rsidR="00374DDC">
        <w:rPr>
          <w:sz w:val="28"/>
        </w:rPr>
        <w:t>«</w:t>
      </w:r>
      <w:r w:rsidR="00460B16">
        <w:rPr>
          <w:sz w:val="28"/>
        </w:rPr>
        <w:t>Недвиговское</w:t>
      </w:r>
      <w:r w:rsidR="00F64B42">
        <w:rPr>
          <w:sz w:val="28"/>
        </w:rPr>
        <w:t xml:space="preserve"> сельское поселение</w:t>
      </w:r>
      <w:r w:rsidR="00374DDC">
        <w:rPr>
          <w:sz w:val="28"/>
        </w:rPr>
        <w:t>»</w:t>
      </w:r>
    </w:p>
    <w:p w14:paraId="11098FAB" w14:textId="77777777" w:rsidR="002F3A35" w:rsidRDefault="00374DDC">
      <w:pPr>
        <w:tabs>
          <w:tab w:val="left" w:pos="709"/>
          <w:tab w:val="left" w:pos="3480"/>
        </w:tabs>
        <w:spacing w:line="276" w:lineRule="auto"/>
        <w:jc w:val="center"/>
      </w:pPr>
      <w:r>
        <w:rPr>
          <w:sz w:val="28"/>
        </w:rPr>
        <w:t xml:space="preserve"> </w:t>
      </w:r>
    </w:p>
    <w:p w14:paraId="36D94DDE" w14:textId="77777777" w:rsidR="002F3A35" w:rsidRDefault="00374DDC">
      <w:pPr>
        <w:jc w:val="both"/>
      </w:pPr>
      <w:r>
        <w:rPr>
          <w:b/>
          <w:sz w:val="28"/>
        </w:rPr>
        <w:t xml:space="preserve">           Принято </w:t>
      </w:r>
    </w:p>
    <w:p w14:paraId="498D00B6" w14:textId="572B3F90" w:rsidR="002F3A35" w:rsidRDefault="00374DDC">
      <w:pPr>
        <w:jc w:val="both"/>
        <w:rPr>
          <w:b/>
          <w:sz w:val="28"/>
        </w:rPr>
      </w:pPr>
      <w:r>
        <w:rPr>
          <w:b/>
          <w:sz w:val="28"/>
        </w:rPr>
        <w:t xml:space="preserve">Собранием депутатов                        </w:t>
      </w:r>
      <w:r w:rsidR="00915E0D">
        <w:rPr>
          <w:b/>
          <w:sz w:val="28"/>
        </w:rPr>
        <w:t xml:space="preserve">№ </w:t>
      </w:r>
      <w:r w:rsidR="005F5A6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AC0E22">
        <w:rPr>
          <w:b/>
          <w:sz w:val="28"/>
        </w:rPr>
        <w:t xml:space="preserve">           </w:t>
      </w:r>
      <w:r>
        <w:rPr>
          <w:b/>
          <w:sz w:val="28"/>
        </w:rPr>
        <w:t xml:space="preserve">      </w:t>
      </w:r>
      <w:r w:rsidR="00915E0D">
        <w:rPr>
          <w:b/>
          <w:sz w:val="28"/>
        </w:rPr>
        <w:t xml:space="preserve"> </w:t>
      </w:r>
      <w:r w:rsidR="005F5A64">
        <w:rPr>
          <w:b/>
          <w:sz w:val="28"/>
        </w:rPr>
        <w:t xml:space="preserve"> </w:t>
      </w:r>
      <w:r w:rsidR="00915E0D">
        <w:rPr>
          <w:b/>
          <w:sz w:val="28"/>
        </w:rPr>
        <w:t>.202</w:t>
      </w:r>
      <w:r w:rsidR="005F5A64">
        <w:rPr>
          <w:b/>
          <w:sz w:val="28"/>
        </w:rPr>
        <w:t>6</w:t>
      </w:r>
      <w:r w:rsidR="00915E0D">
        <w:rPr>
          <w:b/>
          <w:sz w:val="28"/>
        </w:rPr>
        <w:t xml:space="preserve"> г.</w:t>
      </w:r>
    </w:p>
    <w:p w14:paraId="6447121B" w14:textId="77777777" w:rsidR="00295E03" w:rsidRDefault="00295E03">
      <w:pPr>
        <w:jc w:val="both"/>
      </w:pPr>
    </w:p>
    <w:p w14:paraId="41610F66" w14:textId="77777777" w:rsidR="002F3A35" w:rsidRPr="008C4581" w:rsidRDefault="002F3A35">
      <w:pPr>
        <w:jc w:val="both"/>
        <w:rPr>
          <w:b/>
          <w:sz w:val="16"/>
        </w:rPr>
      </w:pPr>
    </w:p>
    <w:p w14:paraId="1491C2A7" w14:textId="3D3C835C" w:rsidR="00295E03" w:rsidRDefault="000E00F8" w:rsidP="00F64B42">
      <w:pPr>
        <w:ind w:firstLine="708"/>
        <w:jc w:val="both"/>
        <w:rPr>
          <w:sz w:val="28"/>
        </w:rPr>
      </w:pPr>
      <w:r w:rsidRPr="000E00F8">
        <w:rPr>
          <w:sz w:val="28"/>
        </w:rPr>
        <w:t xml:space="preserve">В соответствии с Федеральным законом от </w:t>
      </w:r>
      <w:r w:rsidR="005F5A64">
        <w:rPr>
          <w:sz w:val="28"/>
        </w:rPr>
        <w:t>20</w:t>
      </w:r>
      <w:r w:rsidRPr="000E00F8">
        <w:rPr>
          <w:sz w:val="28"/>
        </w:rPr>
        <w:t>.</w:t>
      </w:r>
      <w:r w:rsidR="005F5A64">
        <w:rPr>
          <w:sz w:val="28"/>
        </w:rPr>
        <w:t>03</w:t>
      </w:r>
      <w:r w:rsidRPr="000E00F8">
        <w:rPr>
          <w:sz w:val="28"/>
        </w:rPr>
        <w:t>.20</w:t>
      </w:r>
      <w:r w:rsidR="005F5A64">
        <w:rPr>
          <w:sz w:val="28"/>
        </w:rPr>
        <w:t>25</w:t>
      </w:r>
      <w:r w:rsidRPr="000E00F8">
        <w:rPr>
          <w:sz w:val="28"/>
        </w:rPr>
        <w:t xml:space="preserve"> № </w:t>
      </w:r>
      <w:r w:rsidR="005F5A64">
        <w:rPr>
          <w:sz w:val="28"/>
        </w:rPr>
        <w:t>33</w:t>
      </w:r>
      <w:r w:rsidRPr="000E00F8">
        <w:rPr>
          <w:sz w:val="28"/>
        </w:rPr>
        <w:t xml:space="preserve">-ФЗ «Об общих принципах организации местного самоуправления в </w:t>
      </w:r>
      <w:r w:rsidR="005F5A64">
        <w:rPr>
          <w:sz w:val="28"/>
        </w:rPr>
        <w:t>единой системе публичной власти</w:t>
      </w:r>
      <w:r w:rsidRPr="000E00F8">
        <w:rPr>
          <w:sz w:val="28"/>
        </w:rPr>
        <w:t>», Устав</w:t>
      </w:r>
      <w:r w:rsidR="005F5A64">
        <w:rPr>
          <w:sz w:val="28"/>
        </w:rPr>
        <w:t>ом</w:t>
      </w:r>
      <w:r w:rsidRPr="000E00F8">
        <w:rPr>
          <w:sz w:val="28"/>
        </w:rPr>
        <w:t xml:space="preserve"> муниципального образования</w:t>
      </w:r>
      <w:r w:rsidR="002F2416">
        <w:rPr>
          <w:sz w:val="28"/>
        </w:rPr>
        <w:t xml:space="preserve"> «Недвиговское сельское поселение»</w:t>
      </w:r>
      <w:r w:rsidR="00374DDC">
        <w:rPr>
          <w:sz w:val="28"/>
        </w:rPr>
        <w:t xml:space="preserve">, Собрание депутатов </w:t>
      </w:r>
      <w:r w:rsidR="00460B16">
        <w:rPr>
          <w:sz w:val="28"/>
        </w:rPr>
        <w:t>Недвиговского</w:t>
      </w:r>
      <w:r w:rsidR="00F64B4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</w:t>
      </w:r>
    </w:p>
    <w:p w14:paraId="43988842" w14:textId="158E7100" w:rsidR="002F3A35" w:rsidRDefault="00374DDC" w:rsidP="00F64B42">
      <w:pPr>
        <w:ind w:firstLine="708"/>
        <w:jc w:val="both"/>
      </w:pPr>
      <w:r>
        <w:rPr>
          <w:sz w:val="28"/>
        </w:rPr>
        <w:t xml:space="preserve">           </w:t>
      </w:r>
    </w:p>
    <w:p w14:paraId="4DB01B66" w14:textId="77777777" w:rsidR="002F3A35" w:rsidRPr="00456D79" w:rsidRDefault="00374DDC" w:rsidP="00F64B42">
      <w:pPr>
        <w:ind w:firstLine="708"/>
        <w:rPr>
          <w:sz w:val="6"/>
        </w:rPr>
      </w:pPr>
      <w:r>
        <w:rPr>
          <w:sz w:val="28"/>
        </w:rPr>
        <w:t xml:space="preserve">                                            </w:t>
      </w:r>
    </w:p>
    <w:p w14:paraId="125EBD7F" w14:textId="579863DD" w:rsidR="00295E03" w:rsidRDefault="00374DDC" w:rsidP="00295E03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РЕШИЛО:</w:t>
      </w:r>
    </w:p>
    <w:p w14:paraId="4CC10C2B" w14:textId="77777777" w:rsidR="005F04BD" w:rsidRPr="00C038B4" w:rsidRDefault="005F04BD" w:rsidP="00F64B42">
      <w:pPr>
        <w:ind w:firstLine="708"/>
        <w:rPr>
          <w:sz w:val="16"/>
        </w:rPr>
      </w:pPr>
    </w:p>
    <w:p w14:paraId="21923C36" w14:textId="6A5CD60E" w:rsidR="005F5A64" w:rsidRPr="0002269E" w:rsidRDefault="005F5A64" w:rsidP="00C011C8">
      <w:pPr>
        <w:pStyle w:val="af4"/>
        <w:numPr>
          <w:ilvl w:val="0"/>
          <w:numId w:val="2"/>
        </w:numPr>
        <w:tabs>
          <w:tab w:val="left" w:pos="0"/>
          <w:tab w:val="left" w:pos="142"/>
        </w:tabs>
        <w:ind w:left="0" w:firstLine="0"/>
        <w:jc w:val="both"/>
        <w:rPr>
          <w:sz w:val="28"/>
        </w:rPr>
      </w:pPr>
      <w:r w:rsidRPr="0002269E">
        <w:rPr>
          <w:sz w:val="28"/>
        </w:rPr>
        <w:t xml:space="preserve">Внести изменение в </w:t>
      </w:r>
      <w:r w:rsidRPr="0002269E">
        <w:rPr>
          <w:sz w:val="28"/>
        </w:rPr>
        <w:t xml:space="preserve">Решение Собрания депутатов №78 от 25.10.2023г. </w:t>
      </w:r>
      <w:r w:rsidR="0002269E" w:rsidRPr="0002269E">
        <w:rPr>
          <w:sz w:val="28"/>
        </w:rPr>
        <w:t xml:space="preserve"> </w:t>
      </w:r>
      <w:r w:rsidRPr="0002269E">
        <w:rPr>
          <w:sz w:val="28"/>
        </w:rPr>
        <w:t>«Об утверждении Положения «О порядке организации</w:t>
      </w:r>
      <w:r w:rsidR="0002269E" w:rsidRPr="0002269E">
        <w:rPr>
          <w:sz w:val="28"/>
        </w:rPr>
        <w:t xml:space="preserve"> </w:t>
      </w:r>
      <w:r w:rsidRPr="0002269E">
        <w:rPr>
          <w:sz w:val="28"/>
        </w:rPr>
        <w:t>и проведения публичных слушаний, общественных обсуждений</w:t>
      </w:r>
      <w:r w:rsidR="0002269E" w:rsidRPr="0002269E">
        <w:rPr>
          <w:sz w:val="28"/>
        </w:rPr>
        <w:t xml:space="preserve"> </w:t>
      </w:r>
      <w:r w:rsidRPr="0002269E">
        <w:rPr>
          <w:sz w:val="28"/>
        </w:rPr>
        <w:t>в муниципальном образовании «Недвиговское сельское поселение»</w:t>
      </w:r>
      <w:r w:rsidR="0002269E" w:rsidRPr="0002269E">
        <w:rPr>
          <w:sz w:val="28"/>
        </w:rPr>
        <w:t>, изложив абзац 1 п.</w:t>
      </w:r>
      <w:r w:rsidR="00C011C8">
        <w:rPr>
          <w:sz w:val="28"/>
        </w:rPr>
        <w:t xml:space="preserve"> 5 статьи </w:t>
      </w:r>
      <w:r w:rsidR="00C011C8" w:rsidRPr="0002269E">
        <w:rPr>
          <w:sz w:val="28"/>
        </w:rPr>
        <w:t>5</w:t>
      </w:r>
      <w:r w:rsidR="00C011C8">
        <w:rPr>
          <w:sz w:val="28"/>
        </w:rPr>
        <w:t xml:space="preserve"> </w:t>
      </w:r>
      <w:r w:rsidR="00C011C8" w:rsidRPr="0002269E">
        <w:rPr>
          <w:sz w:val="28"/>
        </w:rPr>
        <w:t>Приложения</w:t>
      </w:r>
      <w:r w:rsidR="00C011C8">
        <w:rPr>
          <w:sz w:val="28"/>
        </w:rPr>
        <w:t xml:space="preserve"> в следующей</w:t>
      </w:r>
      <w:r w:rsidR="0002269E" w:rsidRPr="0002269E">
        <w:rPr>
          <w:sz w:val="28"/>
        </w:rPr>
        <w:t xml:space="preserve"> редакции</w:t>
      </w:r>
      <w:r w:rsidR="0002269E">
        <w:rPr>
          <w:sz w:val="28"/>
        </w:rPr>
        <w:t>:</w:t>
      </w:r>
    </w:p>
    <w:p w14:paraId="7794BFD7" w14:textId="2E13EF9A" w:rsidR="00C011C8" w:rsidRPr="00456D79" w:rsidRDefault="0002269E" w:rsidP="00C011C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>«</w:t>
      </w:r>
      <w:r w:rsidR="00C011C8" w:rsidRPr="00456D79">
        <w:rPr>
          <w:sz w:val="28"/>
          <w:szCs w:val="28"/>
        </w:rPr>
        <w:t xml:space="preserve">Вопрос о назначении публичных слушаний должен быть рассмотрен Собранием депутатов </w:t>
      </w:r>
      <w:r w:rsidR="00C011C8">
        <w:rPr>
          <w:sz w:val="28"/>
          <w:szCs w:val="28"/>
        </w:rPr>
        <w:t>Недвиговского</w:t>
      </w:r>
      <w:r w:rsidR="00C011C8" w:rsidRPr="00456D79">
        <w:rPr>
          <w:sz w:val="28"/>
          <w:szCs w:val="28"/>
        </w:rPr>
        <w:t xml:space="preserve"> сельского поселения</w:t>
      </w:r>
      <w:r w:rsidR="00C011C8">
        <w:rPr>
          <w:sz w:val="28"/>
          <w:szCs w:val="28"/>
        </w:rPr>
        <w:t xml:space="preserve"> или главой Недвиговского сельского поселения</w:t>
      </w:r>
      <w:r w:rsidR="00C011C8" w:rsidRPr="00456D79">
        <w:rPr>
          <w:sz w:val="28"/>
          <w:szCs w:val="28"/>
        </w:rPr>
        <w:t xml:space="preserve"> не позднее чем через </w:t>
      </w:r>
      <w:r w:rsidR="00C011C8">
        <w:rPr>
          <w:sz w:val="28"/>
          <w:szCs w:val="28"/>
        </w:rPr>
        <w:t>10</w:t>
      </w:r>
      <w:r w:rsidR="00C011C8" w:rsidRPr="00456D79">
        <w:rPr>
          <w:sz w:val="28"/>
          <w:szCs w:val="28"/>
        </w:rPr>
        <w:t xml:space="preserve"> календарных дней со дня поступления </w:t>
      </w:r>
      <w:r w:rsidR="00C011C8">
        <w:rPr>
          <w:sz w:val="28"/>
          <w:szCs w:val="28"/>
        </w:rPr>
        <w:t>инициативы проведения публичных слушаний»</w:t>
      </w:r>
      <w:r w:rsidR="00C011C8" w:rsidRPr="00456D79">
        <w:rPr>
          <w:sz w:val="28"/>
          <w:szCs w:val="28"/>
        </w:rPr>
        <w:t>.</w:t>
      </w:r>
    </w:p>
    <w:p w14:paraId="7748F347" w14:textId="4C9610E1" w:rsidR="002F3A35" w:rsidRDefault="00460B16" w:rsidP="00C011C8">
      <w:pPr>
        <w:tabs>
          <w:tab w:val="left" w:pos="0"/>
        </w:tabs>
        <w:jc w:val="both"/>
      </w:pPr>
      <w:r>
        <w:rPr>
          <w:sz w:val="28"/>
        </w:rPr>
        <w:t>2</w:t>
      </w:r>
      <w:r w:rsidR="008C4581">
        <w:rPr>
          <w:sz w:val="28"/>
        </w:rPr>
        <w:t>.</w:t>
      </w:r>
      <w:r w:rsidR="00374DDC">
        <w:rPr>
          <w:sz w:val="28"/>
        </w:rPr>
        <w:t>Настоящее решение вступает в силу со дня его официального опубликования.</w:t>
      </w:r>
    </w:p>
    <w:p w14:paraId="44A9D497" w14:textId="5C2311ED" w:rsidR="00611137" w:rsidRPr="00611137" w:rsidRDefault="00C011C8" w:rsidP="00C011C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4DDC" w:rsidRPr="00611137">
        <w:rPr>
          <w:sz w:val="28"/>
          <w:szCs w:val="28"/>
        </w:rPr>
        <w:t xml:space="preserve">. 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решения возложить на комиссию по местно</w:t>
      </w:r>
      <w:r w:rsidR="00295E03">
        <w:rPr>
          <w:rFonts w:ascii="Times New Roman CYR" w:hAnsi="Times New Roman CYR" w:cs="Times New Roman CYR"/>
          <w:sz w:val="28"/>
          <w:szCs w:val="28"/>
        </w:rPr>
        <w:t>му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самоуправлени</w:t>
      </w:r>
      <w:r w:rsidR="00295E03">
        <w:rPr>
          <w:rFonts w:ascii="Times New Roman CYR" w:hAnsi="Times New Roman CYR" w:cs="Times New Roman CYR"/>
          <w:sz w:val="28"/>
          <w:szCs w:val="28"/>
        </w:rPr>
        <w:t>ю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, социальной политики </w:t>
      </w:r>
      <w:r w:rsidR="00295E03">
        <w:rPr>
          <w:rFonts w:ascii="Times New Roman CYR" w:hAnsi="Times New Roman CYR" w:cs="Times New Roman CYR"/>
          <w:sz w:val="28"/>
          <w:szCs w:val="28"/>
        </w:rPr>
        <w:t>и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охран</w:t>
      </w:r>
      <w:r w:rsidR="00295E03">
        <w:rPr>
          <w:rFonts w:ascii="Times New Roman CYR" w:hAnsi="Times New Roman CYR" w:cs="Times New Roman CYR"/>
          <w:sz w:val="28"/>
          <w:szCs w:val="28"/>
        </w:rPr>
        <w:t>е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общественного порядка (председатель –</w:t>
      </w:r>
      <w:proofErr w:type="spellStart"/>
      <w:r w:rsidR="00295E03">
        <w:rPr>
          <w:rFonts w:ascii="Times New Roman CYR" w:hAnsi="Times New Roman CYR" w:cs="Times New Roman CYR"/>
          <w:sz w:val="28"/>
          <w:szCs w:val="28"/>
        </w:rPr>
        <w:t>Нормухаметова</w:t>
      </w:r>
      <w:proofErr w:type="spellEnd"/>
      <w:r w:rsidR="00295E03">
        <w:rPr>
          <w:rFonts w:ascii="Times New Roman CYR" w:hAnsi="Times New Roman CYR" w:cs="Times New Roman CYR"/>
          <w:sz w:val="28"/>
          <w:szCs w:val="28"/>
        </w:rPr>
        <w:t xml:space="preserve"> Е.П.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)</w:t>
      </w:r>
    </w:p>
    <w:p w14:paraId="424D90FA" w14:textId="77777777" w:rsidR="002F3A35" w:rsidRDefault="002F3A35">
      <w:pPr>
        <w:rPr>
          <w:sz w:val="28"/>
        </w:rPr>
      </w:pPr>
    </w:p>
    <w:p w14:paraId="34BFA4C8" w14:textId="77777777" w:rsidR="002F3A35" w:rsidRDefault="00374DDC">
      <w:r>
        <w:rPr>
          <w:sz w:val="28"/>
        </w:rPr>
        <w:t>Председатель</w:t>
      </w:r>
    </w:p>
    <w:p w14:paraId="37215DF4" w14:textId="77777777" w:rsidR="002F3A35" w:rsidRDefault="00374DDC">
      <w:r>
        <w:rPr>
          <w:sz w:val="28"/>
        </w:rPr>
        <w:t xml:space="preserve">Собрания депутатов - глава </w:t>
      </w:r>
    </w:p>
    <w:p w14:paraId="161E368E" w14:textId="17E19A1B" w:rsidR="002F3A35" w:rsidRDefault="00460B16" w:rsidP="00F64B42">
      <w:pPr>
        <w:jc w:val="both"/>
      </w:pPr>
      <w:r>
        <w:rPr>
          <w:sz w:val="28"/>
        </w:rPr>
        <w:t>Недвиговского</w:t>
      </w:r>
      <w:r w:rsidR="00AC0E2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                               </w:t>
      </w:r>
      <w:r w:rsidR="00611137">
        <w:rPr>
          <w:sz w:val="28"/>
        </w:rPr>
        <w:t xml:space="preserve">      </w:t>
      </w:r>
      <w:r>
        <w:rPr>
          <w:sz w:val="28"/>
        </w:rPr>
        <w:t xml:space="preserve">        О.</w:t>
      </w:r>
      <w:r w:rsidR="00C011C8">
        <w:rPr>
          <w:sz w:val="28"/>
        </w:rPr>
        <w:t xml:space="preserve"> </w:t>
      </w:r>
      <w:r>
        <w:rPr>
          <w:sz w:val="28"/>
        </w:rPr>
        <w:t>И.</w:t>
      </w:r>
      <w:r w:rsidR="00C011C8">
        <w:rPr>
          <w:sz w:val="28"/>
        </w:rPr>
        <w:t xml:space="preserve"> </w:t>
      </w:r>
      <w:r>
        <w:rPr>
          <w:sz w:val="28"/>
        </w:rPr>
        <w:t>Локтионова</w:t>
      </w:r>
      <w:r w:rsidR="00611137">
        <w:rPr>
          <w:sz w:val="28"/>
        </w:rPr>
        <w:t xml:space="preserve">    </w:t>
      </w:r>
      <w:r w:rsidR="00374DDC">
        <w:rPr>
          <w:sz w:val="28"/>
        </w:rPr>
        <w:t xml:space="preserve">   </w:t>
      </w:r>
    </w:p>
    <w:p w14:paraId="201FA20E" w14:textId="77777777" w:rsidR="008C4581" w:rsidRPr="008C4581" w:rsidRDefault="008C4581">
      <w:pPr>
        <w:rPr>
          <w:sz w:val="16"/>
        </w:rPr>
      </w:pPr>
    </w:p>
    <w:p w14:paraId="157161B6" w14:textId="77777777" w:rsidR="00460B16" w:rsidRDefault="00460B16" w:rsidP="00C818C9">
      <w:pPr>
        <w:jc w:val="right"/>
        <w:rPr>
          <w:sz w:val="28"/>
        </w:rPr>
      </w:pPr>
    </w:p>
    <w:p w14:paraId="52244CAC" w14:textId="77777777" w:rsidR="00460B16" w:rsidRDefault="00460B16" w:rsidP="00C818C9">
      <w:pPr>
        <w:jc w:val="right"/>
        <w:rPr>
          <w:sz w:val="28"/>
        </w:rPr>
      </w:pPr>
    </w:p>
    <w:p w14:paraId="355FCC97" w14:textId="77777777" w:rsidR="00460B16" w:rsidRDefault="00460B16" w:rsidP="00C818C9">
      <w:pPr>
        <w:jc w:val="right"/>
        <w:rPr>
          <w:sz w:val="28"/>
        </w:rPr>
      </w:pPr>
    </w:p>
    <w:p w14:paraId="0D6AC556" w14:textId="77777777" w:rsidR="00460B16" w:rsidRDefault="00460B16" w:rsidP="00C818C9">
      <w:pPr>
        <w:jc w:val="right"/>
        <w:rPr>
          <w:sz w:val="28"/>
        </w:rPr>
      </w:pPr>
    </w:p>
    <w:p w14:paraId="03C55675" w14:textId="44E1C417" w:rsidR="00460B16" w:rsidRDefault="00460B16" w:rsidP="00C011C8">
      <w:pPr>
        <w:rPr>
          <w:sz w:val="28"/>
        </w:rPr>
      </w:pPr>
      <w:bookmarkStart w:id="0" w:name="_GoBack"/>
      <w:bookmarkEnd w:id="0"/>
    </w:p>
    <w:p w14:paraId="40AC5762" w14:textId="77777777" w:rsidR="00460B16" w:rsidRDefault="00460B16" w:rsidP="00C818C9">
      <w:pPr>
        <w:jc w:val="right"/>
        <w:rPr>
          <w:sz w:val="28"/>
        </w:rPr>
      </w:pPr>
    </w:p>
    <w:sectPr w:rsidR="00460B16" w:rsidSect="00C011C8">
      <w:pgSz w:w="11906" w:h="16838"/>
      <w:pgMar w:top="709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28EE"/>
    <w:multiLevelType w:val="hybridMultilevel"/>
    <w:tmpl w:val="21E8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77464"/>
    <w:multiLevelType w:val="multilevel"/>
    <w:tmpl w:val="BCAA75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35"/>
    <w:rsid w:val="0000479A"/>
    <w:rsid w:val="0002269E"/>
    <w:rsid w:val="000778E5"/>
    <w:rsid w:val="000E00F8"/>
    <w:rsid w:val="002749A4"/>
    <w:rsid w:val="00295E03"/>
    <w:rsid w:val="002F2416"/>
    <w:rsid w:val="002F3A35"/>
    <w:rsid w:val="003405D3"/>
    <w:rsid w:val="00374DDC"/>
    <w:rsid w:val="0038235E"/>
    <w:rsid w:val="00435CAC"/>
    <w:rsid w:val="00456D79"/>
    <w:rsid w:val="00460B16"/>
    <w:rsid w:val="005F04BD"/>
    <w:rsid w:val="005F5A64"/>
    <w:rsid w:val="00611137"/>
    <w:rsid w:val="008C4581"/>
    <w:rsid w:val="00915E0D"/>
    <w:rsid w:val="009E4754"/>
    <w:rsid w:val="00AC0E22"/>
    <w:rsid w:val="00C011C8"/>
    <w:rsid w:val="00C038B4"/>
    <w:rsid w:val="00C607DD"/>
    <w:rsid w:val="00C818C9"/>
    <w:rsid w:val="00CA00B8"/>
    <w:rsid w:val="00CE4340"/>
    <w:rsid w:val="00CF0720"/>
    <w:rsid w:val="00E56601"/>
    <w:rsid w:val="00E812A6"/>
    <w:rsid w:val="00F64B42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6BA"/>
  <w15:docId w15:val="{224EA394-FDDA-44A1-822C-F2BD3B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0"/>
    <w:link w:val="a3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40"/>
    </w:rPr>
  </w:style>
  <w:style w:type="paragraph" w:customStyle="1" w:styleId="12">
    <w:name w:val="Основной шрифт абзаца1"/>
  </w:style>
  <w:style w:type="paragraph" w:customStyle="1" w:styleId="13">
    <w:name w:val="Заголовок1"/>
    <w:basedOn w:val="a"/>
    <w:next w:val="a5"/>
    <w:link w:val="23"/>
    <w:pPr>
      <w:jc w:val="center"/>
    </w:pPr>
    <w:rPr>
      <w:sz w:val="28"/>
    </w:rPr>
  </w:style>
  <w:style w:type="character" w:customStyle="1" w:styleId="23">
    <w:name w:val="Заголовок2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4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26">
    <w:name w:val="Основной шрифт абзаца2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ody Text Indent"/>
    <w:basedOn w:val="a"/>
    <w:link w:val="af"/>
    <w:pPr>
      <w:ind w:firstLine="900"/>
      <w:jc w:val="both"/>
    </w:pPr>
    <w:rPr>
      <w:sz w:val="28"/>
    </w:rPr>
  </w:style>
  <w:style w:type="character" w:customStyle="1" w:styleId="af">
    <w:name w:val="Основной текст с отступом Знак"/>
    <w:basedOn w:val="10"/>
    <w:link w:val="ae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0"/>
    <w:link w:val="af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2749A4"/>
    <w:pPr>
      <w:spacing w:before="100" w:after="100"/>
    </w:pPr>
  </w:style>
  <w:style w:type="character" w:customStyle="1" w:styleId="af3">
    <w:name w:val="Обычный (веб) Знак"/>
    <w:basedOn w:val="10"/>
    <w:link w:val="af2"/>
    <w:rsid w:val="002749A4"/>
    <w:rPr>
      <w:rFonts w:ascii="Times New Roman" w:hAnsi="Times New Roman"/>
      <w:color w:val="000000"/>
      <w:sz w:val="24"/>
    </w:rPr>
  </w:style>
  <w:style w:type="paragraph" w:styleId="af4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5E0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B71F-804E-4865-B0EB-B6331637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Мюллер</dc:creator>
  <cp:lastModifiedBy>user</cp:lastModifiedBy>
  <cp:revision>3</cp:revision>
  <cp:lastPrinted>2023-10-24T13:21:00Z</cp:lastPrinted>
  <dcterms:created xsi:type="dcterms:W3CDTF">2026-01-30T06:50:00Z</dcterms:created>
  <dcterms:modified xsi:type="dcterms:W3CDTF">2026-01-30T07:27:00Z</dcterms:modified>
</cp:coreProperties>
</file>